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BFBF" w14:textId="73A26359" w:rsidR="005407F5" w:rsidRDefault="005407F5">
      <w:pPr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5407F5">
        <w:rPr>
          <w:b/>
          <w:bCs/>
          <w:sz w:val="20"/>
          <w:szCs w:val="20"/>
        </w:rPr>
        <w:t>Prot.n</w:t>
      </w:r>
      <w:proofErr w:type="spellEnd"/>
      <w:r w:rsidRPr="005407F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                             Timbro lineare scuola                                                   Data _____________</w:t>
      </w:r>
    </w:p>
    <w:p w14:paraId="547E7DA2" w14:textId="13A69130" w:rsidR="006B1BC9" w:rsidRDefault="006B1BC9" w:rsidP="006B1BC9">
      <w:pPr>
        <w:rPr>
          <w:b/>
          <w:bCs/>
          <w:sz w:val="24"/>
          <w:szCs w:val="24"/>
        </w:rPr>
      </w:pPr>
    </w:p>
    <w:p w14:paraId="5EA59951" w14:textId="0CC812D8" w:rsidR="006B1BC9" w:rsidRPr="006B1BC9" w:rsidRDefault="006B1BC9" w:rsidP="006B1BC9">
      <w:pPr>
        <w:jc w:val="right"/>
        <w:rPr>
          <w:sz w:val="24"/>
          <w:szCs w:val="24"/>
        </w:rPr>
      </w:pPr>
      <w:r w:rsidRPr="006B1BC9">
        <w:rPr>
          <w:sz w:val="24"/>
          <w:szCs w:val="24"/>
        </w:rPr>
        <w:t>ALLA RAGIONERIA TERRITORIALE DELLO STATO</w:t>
      </w:r>
    </w:p>
    <w:p w14:paraId="781C9009" w14:textId="65E43BD9" w:rsidR="006B1BC9" w:rsidRDefault="006B1BC9" w:rsidP="006B1BC9">
      <w:pPr>
        <w:jc w:val="right"/>
        <w:rPr>
          <w:b/>
          <w:bCs/>
          <w:sz w:val="24"/>
          <w:szCs w:val="24"/>
        </w:rPr>
      </w:pPr>
      <w:r w:rsidRPr="006B1BC9">
        <w:rPr>
          <w:sz w:val="24"/>
          <w:szCs w:val="24"/>
        </w:rPr>
        <w:t>DI</w:t>
      </w:r>
      <w:r>
        <w:rPr>
          <w:b/>
          <w:bCs/>
          <w:sz w:val="24"/>
          <w:szCs w:val="24"/>
        </w:rPr>
        <w:t>_______________________</w:t>
      </w:r>
    </w:p>
    <w:p w14:paraId="7FD8CECB" w14:textId="1939C95A" w:rsidR="006B1BC9" w:rsidRDefault="006B1BC9" w:rsidP="006B1BC9">
      <w:pPr>
        <w:jc w:val="right"/>
        <w:rPr>
          <w:b/>
          <w:bCs/>
          <w:sz w:val="24"/>
          <w:szCs w:val="24"/>
        </w:rPr>
      </w:pPr>
      <w:r w:rsidRPr="006B1BC9">
        <w:rPr>
          <w:b/>
          <w:bCs/>
          <w:sz w:val="24"/>
          <w:szCs w:val="24"/>
        </w:rPr>
        <w:t>AL/ALLADOCENTE</w:t>
      </w:r>
    </w:p>
    <w:p w14:paraId="58EE47FA" w14:textId="01904935" w:rsidR="006B1BC9" w:rsidRDefault="006B1BC9" w:rsidP="006B1BC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</w:t>
      </w:r>
    </w:p>
    <w:p w14:paraId="78361C81" w14:textId="77777777" w:rsidR="006B1BC9" w:rsidRDefault="006B1BC9" w:rsidP="006B1BC9">
      <w:pPr>
        <w:jc w:val="both"/>
        <w:rPr>
          <w:b/>
          <w:bCs/>
          <w:sz w:val="24"/>
          <w:szCs w:val="24"/>
        </w:rPr>
      </w:pPr>
    </w:p>
    <w:p w14:paraId="401714C2" w14:textId="508422C1" w:rsidR="006B1BC9" w:rsidRDefault="006B1BC9" w:rsidP="006B1B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</w:p>
    <w:p w14:paraId="17552FBA" w14:textId="784FC07A" w:rsidR="006B1BC9" w:rsidRDefault="006B1BC9" w:rsidP="006B1BC9">
      <w:pPr>
        <w:jc w:val="both"/>
        <w:rPr>
          <w:b/>
          <w:bCs/>
          <w:sz w:val="24"/>
          <w:szCs w:val="24"/>
        </w:rPr>
      </w:pPr>
      <w:r w:rsidRPr="006B1BC9">
        <w:rPr>
          <w:b/>
          <w:bCs/>
          <w:sz w:val="24"/>
          <w:szCs w:val="24"/>
        </w:rPr>
        <w:t>COMUNICAZIONE PASSAGGIO AL RUOLO SCUOLA SEC. II°GRADO CON PROVENIENZA DAL RUOLO DOCENTI SCUOLA SECONDARIA I° GRADO</w:t>
      </w:r>
    </w:p>
    <w:p w14:paraId="2698120A" w14:textId="3069854C" w:rsidR="006B1BC9" w:rsidRDefault="006B1BC9" w:rsidP="006B1BC9">
      <w:pPr>
        <w:jc w:val="both"/>
        <w:rPr>
          <w:b/>
          <w:bCs/>
          <w:sz w:val="24"/>
          <w:szCs w:val="24"/>
        </w:rPr>
      </w:pPr>
      <w:r w:rsidRPr="006B1BC9">
        <w:rPr>
          <w:b/>
          <w:bCs/>
          <w:sz w:val="24"/>
          <w:szCs w:val="24"/>
        </w:rPr>
        <w:t>EFFETTIVA</w:t>
      </w:r>
      <w:r>
        <w:rPr>
          <w:b/>
          <w:bCs/>
          <w:sz w:val="24"/>
          <w:szCs w:val="24"/>
        </w:rPr>
        <w:t xml:space="preserve"> </w:t>
      </w:r>
      <w:r w:rsidRPr="006B1BC9">
        <w:rPr>
          <w:b/>
          <w:bCs/>
          <w:sz w:val="24"/>
          <w:szCs w:val="24"/>
        </w:rPr>
        <w:t>PRESA</w:t>
      </w:r>
      <w:r>
        <w:rPr>
          <w:b/>
          <w:bCs/>
          <w:sz w:val="24"/>
          <w:szCs w:val="24"/>
        </w:rPr>
        <w:t xml:space="preserve"> DI </w:t>
      </w:r>
      <w:r w:rsidRPr="006B1BC9">
        <w:rPr>
          <w:b/>
          <w:bCs/>
          <w:sz w:val="24"/>
          <w:szCs w:val="24"/>
        </w:rPr>
        <w:t>SERVIZIO</w:t>
      </w:r>
      <w:r>
        <w:rPr>
          <w:b/>
          <w:bCs/>
          <w:sz w:val="24"/>
          <w:szCs w:val="24"/>
        </w:rPr>
        <w:t xml:space="preserve"> </w:t>
      </w:r>
      <w:r w:rsidRPr="006B1BC9">
        <w:rPr>
          <w:b/>
          <w:bCs/>
          <w:sz w:val="24"/>
          <w:szCs w:val="24"/>
        </w:rPr>
        <w:t>DAL</w:t>
      </w:r>
      <w:r>
        <w:rPr>
          <w:b/>
          <w:bCs/>
          <w:sz w:val="24"/>
          <w:szCs w:val="24"/>
        </w:rPr>
        <w:t xml:space="preserve"> </w:t>
      </w:r>
      <w:r w:rsidRPr="006B1BC9">
        <w:rPr>
          <w:b/>
          <w:bCs/>
          <w:sz w:val="24"/>
          <w:szCs w:val="24"/>
        </w:rPr>
        <w:t>01/09/202</w:t>
      </w:r>
      <w:r>
        <w:rPr>
          <w:b/>
          <w:bCs/>
          <w:sz w:val="24"/>
          <w:szCs w:val="24"/>
        </w:rPr>
        <w:t>__</w:t>
      </w:r>
    </w:p>
    <w:p w14:paraId="5B2B9291" w14:textId="0A56809D" w:rsidR="006B1BC9" w:rsidRDefault="006B1BC9" w:rsidP="006B1BC9">
      <w:pPr>
        <w:jc w:val="both"/>
        <w:rPr>
          <w:b/>
          <w:bCs/>
          <w:sz w:val="24"/>
          <w:szCs w:val="24"/>
        </w:rPr>
      </w:pPr>
    </w:p>
    <w:p w14:paraId="3390C1A1" w14:textId="6FB81E55" w:rsidR="007E51A1" w:rsidRDefault="007E51A1" w:rsidP="007E51A1">
      <w:pPr>
        <w:jc w:val="both"/>
        <w:rPr>
          <w:sz w:val="24"/>
          <w:szCs w:val="24"/>
        </w:rPr>
      </w:pPr>
      <w:r w:rsidRPr="007E51A1">
        <w:rPr>
          <w:sz w:val="24"/>
          <w:szCs w:val="24"/>
        </w:rPr>
        <w:t>Si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comunica,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fini</w:t>
      </w:r>
      <w:r>
        <w:rPr>
          <w:sz w:val="24"/>
          <w:szCs w:val="24"/>
        </w:rPr>
        <w:t xml:space="preserve"> dell’</w:t>
      </w:r>
      <w:r w:rsidRPr="007E51A1">
        <w:rPr>
          <w:sz w:val="24"/>
          <w:szCs w:val="24"/>
        </w:rPr>
        <w:t>aggiornamento qualifica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e stipendio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che il/la</w:t>
      </w:r>
      <w:r>
        <w:rPr>
          <w:sz w:val="24"/>
          <w:szCs w:val="24"/>
        </w:rPr>
        <w:t xml:space="preserve"> docente </w:t>
      </w:r>
    </w:p>
    <w:p w14:paraId="3FA91DDD" w14:textId="07EC6CF3" w:rsidR="007E51A1" w:rsidRPr="007E51A1" w:rsidRDefault="007E51A1" w:rsidP="007E51A1">
      <w:pPr>
        <w:jc w:val="both"/>
        <w:rPr>
          <w:sz w:val="24"/>
          <w:szCs w:val="24"/>
        </w:rPr>
      </w:pPr>
      <w:r w:rsidRPr="007E51A1">
        <w:rPr>
          <w:sz w:val="24"/>
          <w:szCs w:val="24"/>
        </w:rPr>
        <w:t>nato/a</w:t>
      </w:r>
      <w:r>
        <w:rPr>
          <w:sz w:val="24"/>
          <w:szCs w:val="24"/>
        </w:rPr>
        <w:t xml:space="preserve"> </w:t>
      </w:r>
      <w:proofErr w:type="spellStart"/>
      <w:r w:rsidRPr="007E51A1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 </w:t>
      </w:r>
      <w:r w:rsidRPr="007E51A1">
        <w:rPr>
          <w:sz w:val="24"/>
          <w:szCs w:val="24"/>
        </w:rPr>
        <w:tab/>
        <w:t>il</w:t>
      </w:r>
      <w:r>
        <w:rPr>
          <w:sz w:val="24"/>
          <w:szCs w:val="24"/>
        </w:rPr>
        <w:t xml:space="preserve"> _________________________</w:t>
      </w:r>
    </w:p>
    <w:p w14:paraId="444A36E1" w14:textId="50BD2F09" w:rsidR="007E51A1" w:rsidRPr="007E51A1" w:rsidRDefault="007E51A1" w:rsidP="007E51A1">
      <w:pPr>
        <w:jc w:val="both"/>
        <w:rPr>
          <w:sz w:val="24"/>
          <w:szCs w:val="24"/>
        </w:rPr>
      </w:pPr>
      <w:r w:rsidRPr="007E51A1">
        <w:rPr>
          <w:sz w:val="24"/>
          <w:szCs w:val="24"/>
        </w:rPr>
        <w:t>codice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fiscale</w:t>
      </w:r>
      <w:r>
        <w:rPr>
          <w:sz w:val="24"/>
          <w:szCs w:val="24"/>
        </w:rPr>
        <w:t xml:space="preserve"> __________________________________</w:t>
      </w:r>
    </w:p>
    <w:p w14:paraId="1526846B" w14:textId="04C24EA8" w:rsidR="007E51A1" w:rsidRPr="007E51A1" w:rsidRDefault="007E51A1" w:rsidP="007E51A1">
      <w:pPr>
        <w:jc w:val="both"/>
        <w:rPr>
          <w:sz w:val="24"/>
          <w:szCs w:val="24"/>
        </w:rPr>
      </w:pPr>
      <w:r w:rsidRPr="007E51A1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servizio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presso</w:t>
      </w:r>
      <w:r>
        <w:rPr>
          <w:sz w:val="24"/>
          <w:szCs w:val="24"/>
        </w:rPr>
        <w:t xml:space="preserve"> __________________________________________</w:t>
      </w:r>
    </w:p>
    <w:p w14:paraId="3EB11D2D" w14:textId="2D50231A" w:rsidR="007E51A1" w:rsidRPr="007E51A1" w:rsidRDefault="007E51A1" w:rsidP="007E51A1">
      <w:pPr>
        <w:jc w:val="both"/>
        <w:rPr>
          <w:sz w:val="24"/>
          <w:szCs w:val="24"/>
        </w:rPr>
      </w:pPr>
      <w:r w:rsidRPr="007E51A1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qualità</w:t>
      </w:r>
      <w:r>
        <w:rPr>
          <w:sz w:val="24"/>
          <w:szCs w:val="24"/>
        </w:rPr>
        <w:t xml:space="preserve"> </w:t>
      </w:r>
      <w:r w:rsidRPr="007E51A1">
        <w:rPr>
          <w:sz w:val="24"/>
          <w:szCs w:val="24"/>
        </w:rPr>
        <w:t>di</w:t>
      </w:r>
      <w:r w:rsidR="00F1630A">
        <w:rPr>
          <w:sz w:val="24"/>
          <w:szCs w:val="24"/>
        </w:rPr>
        <w:t xml:space="preserve"> </w:t>
      </w:r>
      <w:r w:rsidRPr="00F1630A">
        <w:rPr>
          <w:b/>
          <w:bCs/>
          <w:sz w:val="24"/>
          <w:szCs w:val="24"/>
        </w:rPr>
        <w:t>Docente Istituto scuola se</w:t>
      </w:r>
      <w:r w:rsidR="00F1630A" w:rsidRPr="00F1630A">
        <w:rPr>
          <w:b/>
          <w:bCs/>
          <w:sz w:val="24"/>
          <w:szCs w:val="24"/>
        </w:rPr>
        <w:t>c</w:t>
      </w:r>
      <w:r w:rsidRPr="00F1630A">
        <w:rPr>
          <w:b/>
          <w:bCs/>
          <w:sz w:val="24"/>
          <w:szCs w:val="24"/>
        </w:rPr>
        <w:t>ondaria di II° grado con contratto a tempo indeterminato</w:t>
      </w:r>
    </w:p>
    <w:p w14:paraId="79DEC43A" w14:textId="53C89306" w:rsidR="007E51A1" w:rsidRPr="007E51A1" w:rsidRDefault="0086448A" w:rsidP="007E51A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E51A1" w:rsidRPr="007E51A1">
        <w:rPr>
          <w:sz w:val="24"/>
          <w:szCs w:val="24"/>
        </w:rPr>
        <w:t>ec</w:t>
      </w:r>
      <w:r w:rsidR="007E51A1">
        <w:rPr>
          <w:sz w:val="24"/>
          <w:szCs w:val="24"/>
        </w:rPr>
        <w:t xml:space="preserve">orrenza </w:t>
      </w:r>
      <w:r w:rsidR="007E51A1" w:rsidRPr="007E51A1">
        <w:rPr>
          <w:sz w:val="24"/>
          <w:szCs w:val="24"/>
        </w:rPr>
        <w:t>giuridica</w:t>
      </w:r>
      <w:r w:rsidR="007E51A1">
        <w:rPr>
          <w:sz w:val="24"/>
          <w:szCs w:val="24"/>
        </w:rPr>
        <w:t xml:space="preserve"> </w:t>
      </w:r>
      <w:r w:rsidR="007E51A1" w:rsidRPr="007E51A1">
        <w:rPr>
          <w:sz w:val="24"/>
          <w:szCs w:val="24"/>
        </w:rPr>
        <w:t>dal</w:t>
      </w:r>
      <w:r w:rsidR="007E51A1">
        <w:rPr>
          <w:sz w:val="24"/>
          <w:szCs w:val="24"/>
        </w:rPr>
        <w:t xml:space="preserve"> </w:t>
      </w:r>
      <w:r w:rsidR="007E51A1" w:rsidRPr="007E51A1">
        <w:rPr>
          <w:sz w:val="24"/>
          <w:szCs w:val="24"/>
        </w:rPr>
        <w:t>01/09/202</w:t>
      </w:r>
      <w:r>
        <w:rPr>
          <w:sz w:val="24"/>
          <w:szCs w:val="24"/>
        </w:rPr>
        <w:t>__</w:t>
      </w:r>
      <w:r w:rsidR="00F1630A">
        <w:rPr>
          <w:sz w:val="24"/>
          <w:szCs w:val="24"/>
        </w:rPr>
        <w:t>___</w:t>
      </w:r>
      <w:r w:rsidR="007E51A1" w:rsidRPr="007E51A1">
        <w:rPr>
          <w:sz w:val="24"/>
          <w:szCs w:val="24"/>
        </w:rPr>
        <w:tab/>
        <w:t>dec</w:t>
      </w:r>
      <w:r>
        <w:rPr>
          <w:sz w:val="24"/>
          <w:szCs w:val="24"/>
        </w:rPr>
        <w:t xml:space="preserve">orrenza </w:t>
      </w:r>
      <w:r w:rsidR="007E51A1" w:rsidRPr="007E51A1">
        <w:rPr>
          <w:sz w:val="24"/>
          <w:szCs w:val="24"/>
        </w:rPr>
        <w:t>econ</w:t>
      </w:r>
      <w:r>
        <w:rPr>
          <w:sz w:val="24"/>
          <w:szCs w:val="24"/>
        </w:rPr>
        <w:t xml:space="preserve">omica </w:t>
      </w:r>
      <w:r w:rsidR="007E51A1" w:rsidRPr="007E51A1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="007E51A1" w:rsidRPr="007E51A1">
        <w:rPr>
          <w:sz w:val="24"/>
          <w:szCs w:val="24"/>
        </w:rPr>
        <w:t>01/09/202</w:t>
      </w:r>
      <w:r>
        <w:rPr>
          <w:sz w:val="24"/>
          <w:szCs w:val="24"/>
        </w:rPr>
        <w:t>___</w:t>
      </w:r>
    </w:p>
    <w:p w14:paraId="05708D5B" w14:textId="4889E5D8" w:rsidR="007E51A1" w:rsidRPr="00F1630A" w:rsidRDefault="00F1630A" w:rsidP="007E51A1">
      <w:pPr>
        <w:jc w:val="both"/>
        <w:rPr>
          <w:b/>
          <w:bCs/>
          <w:sz w:val="24"/>
          <w:szCs w:val="24"/>
        </w:rPr>
      </w:pPr>
      <w:r w:rsidRPr="00F1630A">
        <w:rPr>
          <w:b/>
          <w:bCs/>
          <w:sz w:val="24"/>
          <w:szCs w:val="24"/>
        </w:rPr>
        <w:t>proveniente dal ruolo docenti scuola secondaria di I° grado</w:t>
      </w:r>
    </w:p>
    <w:p w14:paraId="03FBB452" w14:textId="6D436722" w:rsidR="0086448A" w:rsidRDefault="0086448A" w:rsidP="007E51A1">
      <w:pPr>
        <w:jc w:val="both"/>
        <w:rPr>
          <w:sz w:val="24"/>
          <w:szCs w:val="24"/>
        </w:rPr>
      </w:pPr>
      <w:r w:rsidRPr="0086448A">
        <w:rPr>
          <w:sz w:val="24"/>
          <w:szCs w:val="24"/>
        </w:rPr>
        <w:t>Come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riportato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nel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decreto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della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mobilità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anno</w:t>
      </w:r>
      <w:r>
        <w:rPr>
          <w:sz w:val="24"/>
          <w:szCs w:val="24"/>
        </w:rPr>
        <w:t xml:space="preserve"> </w:t>
      </w:r>
      <w:r w:rsidRPr="0086448A">
        <w:rPr>
          <w:sz w:val="24"/>
          <w:szCs w:val="24"/>
        </w:rPr>
        <w:t>scol</w:t>
      </w:r>
      <w:r>
        <w:rPr>
          <w:sz w:val="24"/>
          <w:szCs w:val="24"/>
        </w:rPr>
        <w:t xml:space="preserve">astico </w:t>
      </w:r>
      <w:r w:rsidRPr="0086448A">
        <w:rPr>
          <w:sz w:val="24"/>
          <w:szCs w:val="24"/>
        </w:rPr>
        <w:t>202</w:t>
      </w:r>
      <w:r>
        <w:rPr>
          <w:sz w:val="24"/>
          <w:szCs w:val="24"/>
        </w:rPr>
        <w:t>_</w:t>
      </w:r>
      <w:r w:rsidR="00F1630A">
        <w:rPr>
          <w:sz w:val="24"/>
          <w:szCs w:val="24"/>
        </w:rPr>
        <w:t>_</w:t>
      </w:r>
      <w:r w:rsidRPr="0086448A">
        <w:rPr>
          <w:sz w:val="24"/>
          <w:szCs w:val="24"/>
        </w:rPr>
        <w:t>/2</w:t>
      </w:r>
      <w:r>
        <w:rPr>
          <w:sz w:val="24"/>
          <w:szCs w:val="24"/>
        </w:rPr>
        <w:t xml:space="preserve">_ </w:t>
      </w:r>
      <w:r w:rsidRPr="00F1630A">
        <w:rPr>
          <w:b/>
          <w:bCs/>
          <w:sz w:val="24"/>
          <w:szCs w:val="24"/>
        </w:rPr>
        <w:t>HA OTTENUTO IL PASSAGGIO DI RUOLO ED HA PRESO EFFETTIVO SERVIZIO ILGIORNO</w:t>
      </w:r>
      <w:r w:rsidR="00F1630A" w:rsidRPr="00F1630A">
        <w:rPr>
          <w:b/>
          <w:bCs/>
          <w:sz w:val="24"/>
          <w:szCs w:val="24"/>
        </w:rPr>
        <w:t xml:space="preserve"> </w:t>
      </w:r>
      <w:r w:rsidRPr="00F1630A">
        <w:rPr>
          <w:b/>
          <w:bCs/>
          <w:sz w:val="24"/>
          <w:szCs w:val="24"/>
        </w:rPr>
        <w:t>01/09/202</w:t>
      </w:r>
      <w:r w:rsidR="00F1630A" w:rsidRPr="00F1630A">
        <w:rPr>
          <w:b/>
          <w:bCs/>
          <w:sz w:val="24"/>
          <w:szCs w:val="24"/>
        </w:rPr>
        <w:t>_.</w:t>
      </w:r>
    </w:p>
    <w:p w14:paraId="6F3DD3DB" w14:textId="16CC9520" w:rsidR="00F1630A" w:rsidRDefault="00F1630A" w:rsidP="00F1630A">
      <w:pPr>
        <w:jc w:val="both"/>
        <w:rPr>
          <w:b/>
          <w:bCs/>
          <w:i/>
          <w:iCs/>
          <w:sz w:val="24"/>
          <w:szCs w:val="24"/>
        </w:rPr>
      </w:pPr>
      <w:r w:rsidRPr="00F1630A">
        <w:rPr>
          <w:sz w:val="24"/>
          <w:szCs w:val="24"/>
        </w:rPr>
        <w:t>Ai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sensi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dell'art.83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d.p.r.n.417/1974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ripreso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dall'art.487</w:t>
      </w:r>
      <w:r w:rsidR="00F74907"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del</w:t>
      </w:r>
      <w:r w:rsidR="00F74907">
        <w:rPr>
          <w:sz w:val="24"/>
          <w:szCs w:val="24"/>
        </w:rPr>
        <w:t xml:space="preserve"> </w:t>
      </w:r>
      <w:proofErr w:type="spellStart"/>
      <w:r w:rsidRPr="00F1630A">
        <w:rPr>
          <w:sz w:val="24"/>
          <w:szCs w:val="24"/>
        </w:rPr>
        <w:t>d.lgs</w:t>
      </w:r>
      <w:proofErr w:type="spellEnd"/>
      <w:r w:rsidRPr="00F1630A">
        <w:rPr>
          <w:sz w:val="24"/>
          <w:szCs w:val="24"/>
        </w:rPr>
        <w:t xml:space="preserve"> n.297/1994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deve essere confermata per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intero tutta l'anzianit</w:t>
      </w:r>
      <w:r w:rsidR="00F74907">
        <w:rPr>
          <w:sz w:val="24"/>
          <w:szCs w:val="24"/>
        </w:rPr>
        <w:t>à</w:t>
      </w:r>
      <w:r w:rsidRPr="00F1630A">
        <w:rPr>
          <w:sz w:val="24"/>
          <w:szCs w:val="24"/>
        </w:rPr>
        <w:t xml:space="preserve"> maturata nel ruolo di provenienza.</w:t>
      </w:r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in ottemperanza alle disposizioni impartite con circolare ministeriale 15/12/1975,</w:t>
      </w:r>
      <w:r w:rsidR="00F74907"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>n.329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F1630A">
        <w:rPr>
          <w:sz w:val="24"/>
          <w:szCs w:val="24"/>
        </w:rPr>
        <w:t>paragr.</w:t>
      </w:r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 </w:t>
      </w:r>
      <w:r w:rsidRPr="00F1630A">
        <w:rPr>
          <w:sz w:val="24"/>
          <w:szCs w:val="24"/>
        </w:rPr>
        <w:t xml:space="preserve"> -</w:t>
      </w:r>
      <w:proofErr w:type="gramEnd"/>
      <w:r w:rsidRPr="00F1630A">
        <w:rPr>
          <w:sz w:val="24"/>
          <w:szCs w:val="24"/>
        </w:rPr>
        <w:t>ultimo capoverso-</w:t>
      </w:r>
      <w:r w:rsidRPr="001B6E38">
        <w:rPr>
          <w:i/>
          <w:iCs/>
          <w:sz w:val="24"/>
          <w:szCs w:val="24"/>
        </w:rPr>
        <w:t xml:space="preserve"> la valutazione nel nuovo ruolo del servizio del ruolo inferiore è disposta all'atto del passaggio nel ruolo superiore-</w:t>
      </w:r>
      <w:r w:rsidRPr="001B6E38">
        <w:rPr>
          <w:b/>
          <w:bCs/>
          <w:i/>
          <w:iCs/>
          <w:sz w:val="24"/>
          <w:szCs w:val="24"/>
        </w:rPr>
        <w:t>prima per tanto della conferma in ruolo.</w:t>
      </w:r>
    </w:p>
    <w:p w14:paraId="3F6B2A73" w14:textId="2208516F" w:rsidR="001B6E38" w:rsidRDefault="001B6E38" w:rsidP="00F1630A">
      <w:pPr>
        <w:jc w:val="both"/>
        <w:rPr>
          <w:sz w:val="24"/>
          <w:szCs w:val="24"/>
        </w:rPr>
      </w:pPr>
      <w:r w:rsidRPr="001B6E38">
        <w:rPr>
          <w:sz w:val="24"/>
          <w:szCs w:val="24"/>
        </w:rPr>
        <w:t>Seguirà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formale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provvedimento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ricostruzione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carriera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superamento</w:t>
      </w:r>
      <w:r>
        <w:rPr>
          <w:sz w:val="24"/>
          <w:szCs w:val="24"/>
        </w:rPr>
        <w:t xml:space="preserve"> </w:t>
      </w:r>
      <w:r w:rsidRPr="001B6E38">
        <w:rPr>
          <w:sz w:val="24"/>
          <w:szCs w:val="24"/>
        </w:rPr>
        <w:t>periodo</w:t>
      </w:r>
      <w:r>
        <w:rPr>
          <w:sz w:val="24"/>
          <w:szCs w:val="24"/>
        </w:rPr>
        <w:t xml:space="preserve"> di </w:t>
      </w:r>
      <w:r w:rsidRPr="001B6E38">
        <w:rPr>
          <w:sz w:val="24"/>
          <w:szCs w:val="24"/>
        </w:rPr>
        <w:t>prova.</w:t>
      </w:r>
    </w:p>
    <w:p w14:paraId="3428D4B5" w14:textId="1D75053D" w:rsidR="001B6E38" w:rsidRDefault="001B6E38" w:rsidP="00F1630A">
      <w:pPr>
        <w:jc w:val="both"/>
        <w:rPr>
          <w:sz w:val="24"/>
          <w:szCs w:val="24"/>
        </w:rPr>
      </w:pPr>
    </w:p>
    <w:p w14:paraId="2D56B4B3" w14:textId="072E47FA" w:rsidR="001B6E38" w:rsidRDefault="001B6E38" w:rsidP="00F1630A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</w:t>
      </w:r>
    </w:p>
    <w:p w14:paraId="158C04E2" w14:textId="37A41B62" w:rsidR="001B6E38" w:rsidRDefault="001B6E38" w:rsidP="00F1630A">
      <w:pPr>
        <w:jc w:val="both"/>
        <w:rPr>
          <w:sz w:val="24"/>
          <w:szCs w:val="24"/>
        </w:rPr>
      </w:pPr>
    </w:p>
    <w:p w14:paraId="2DBB4ACE" w14:textId="68B1DD12" w:rsidR="001B6E38" w:rsidRPr="001B6E38" w:rsidRDefault="001B6E38" w:rsidP="001B6E38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Dirigente Scolastico</w:t>
      </w:r>
    </w:p>
    <w:sectPr w:rsidR="001B6E38" w:rsidRPr="001B6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F5"/>
    <w:rsid w:val="001B6E38"/>
    <w:rsid w:val="005407F5"/>
    <w:rsid w:val="006B1BC9"/>
    <w:rsid w:val="007E51A1"/>
    <w:rsid w:val="0086448A"/>
    <w:rsid w:val="00E610AA"/>
    <w:rsid w:val="00F1630A"/>
    <w:rsid w:val="00F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600"/>
  <w15:chartTrackingRefBased/>
  <w15:docId w15:val="{59A29B61-3755-4F93-AE94-440E7AAF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michieletto</dc:creator>
  <cp:keywords/>
  <dc:description/>
  <cp:lastModifiedBy>Fabio Barina</cp:lastModifiedBy>
  <cp:revision>2</cp:revision>
  <dcterms:created xsi:type="dcterms:W3CDTF">2022-09-24T06:16:00Z</dcterms:created>
  <dcterms:modified xsi:type="dcterms:W3CDTF">2022-09-24T06:16:00Z</dcterms:modified>
</cp:coreProperties>
</file>